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D27BF7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</w:t>
      </w:r>
      <w:r w:rsidR="004A3723" w:rsidRPr="00E937A7">
        <w:rPr>
          <w:rFonts w:ascii="Verdana" w:hAnsi="Verdana"/>
          <w:sz w:val="18"/>
          <w:szCs w:val="18"/>
        </w:rPr>
        <w:t>výběrovém řízení na uzavření Rámcové dohody</w:t>
      </w:r>
      <w:r w:rsidRPr="00E937A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E937A7">
        <w:rPr>
          <w:rFonts w:ascii="Verdana" w:hAnsi="Verdana"/>
          <w:b/>
          <w:sz w:val="18"/>
          <w:szCs w:val="18"/>
        </w:rPr>
        <w:t>„</w:t>
      </w:r>
      <w:bookmarkEnd w:id="0"/>
      <w:r w:rsidR="00E937A7" w:rsidRPr="00E937A7">
        <w:rPr>
          <w:rFonts w:ascii="Verdana" w:hAnsi="Verdana"/>
          <w:b/>
          <w:sz w:val="18"/>
          <w:szCs w:val="18"/>
        </w:rPr>
        <w:t>Motorová nafta pro OŘ Ostrava 2025-2027</w:t>
      </w:r>
      <w:r w:rsidR="00E10640" w:rsidRPr="00E937A7">
        <w:rPr>
          <w:rFonts w:ascii="Verdana" w:hAnsi="Verdana"/>
          <w:b/>
          <w:sz w:val="18"/>
          <w:szCs w:val="18"/>
        </w:rPr>
        <w:t xml:space="preserve">“ </w:t>
      </w:r>
      <w:r w:rsidR="00E10640" w:rsidRPr="00E937A7">
        <w:rPr>
          <w:rFonts w:ascii="Verdana" w:hAnsi="Verdana"/>
          <w:sz w:val="18"/>
          <w:szCs w:val="18"/>
        </w:rPr>
        <w:t xml:space="preserve">č.j. </w:t>
      </w:r>
      <w:r w:rsidR="00806D29">
        <w:rPr>
          <w:rFonts w:ascii="Verdana" w:hAnsi="Verdana"/>
          <w:sz w:val="18"/>
          <w:szCs w:val="18"/>
        </w:rPr>
        <w:t>4</w:t>
      </w:r>
      <w:r w:rsidR="00E937A7" w:rsidRPr="00E937A7">
        <w:rPr>
          <w:rFonts w:ascii="Verdana" w:hAnsi="Verdana"/>
          <w:sz w:val="18"/>
          <w:szCs w:val="18"/>
        </w:rPr>
        <w:t>3</w:t>
      </w:r>
      <w:r w:rsidR="00806D29">
        <w:rPr>
          <w:rFonts w:ascii="Verdana" w:hAnsi="Verdana"/>
          <w:sz w:val="18"/>
          <w:szCs w:val="18"/>
        </w:rPr>
        <w:t>100</w:t>
      </w:r>
      <w:r w:rsidR="00E937A7" w:rsidRPr="00E937A7">
        <w:rPr>
          <w:rFonts w:ascii="Verdana" w:hAnsi="Verdana"/>
          <w:sz w:val="18"/>
          <w:szCs w:val="18"/>
        </w:rPr>
        <w:t>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52AB2AC6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4E7AA8D1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B18CF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671FB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6D29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08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22A92"/>
    <w:rsid w:val="00E35E8B"/>
    <w:rsid w:val="00E55FE0"/>
    <w:rsid w:val="00E57A5D"/>
    <w:rsid w:val="00E7211F"/>
    <w:rsid w:val="00E75499"/>
    <w:rsid w:val="00E876D3"/>
    <w:rsid w:val="00E92A17"/>
    <w:rsid w:val="00E937A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71FB"/>
    <w:rsid w:val="004C1618"/>
    <w:rsid w:val="00575E8D"/>
    <w:rsid w:val="00593F8E"/>
    <w:rsid w:val="005E736F"/>
    <w:rsid w:val="00660F21"/>
    <w:rsid w:val="0079333D"/>
    <w:rsid w:val="0087678E"/>
    <w:rsid w:val="008C2087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2025-11-13T08:00:00Z</dcterms:modified>
</cp:coreProperties>
</file>